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EEB" w14:textId="77777777" w:rsidR="006E7966" w:rsidRDefault="00F02870" w:rsidP="001C6A25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8D0FD0" w:rsidRPr="004D5B46">
        <w:rPr>
          <w:b/>
          <w:i/>
          <w:sz w:val="36"/>
          <w:szCs w:val="36"/>
        </w:rPr>
        <w:t>ODBIORU</w:t>
      </w:r>
      <w:r w:rsidRPr="004D5B46">
        <w:rPr>
          <w:b/>
          <w:i/>
          <w:sz w:val="36"/>
          <w:szCs w:val="36"/>
        </w:rPr>
        <w:t xml:space="preserve"> </w:t>
      </w:r>
      <w:r w:rsidR="008C7BEC">
        <w:rPr>
          <w:b/>
          <w:i/>
          <w:sz w:val="36"/>
          <w:szCs w:val="36"/>
        </w:rPr>
        <w:t>DOSTAWY</w:t>
      </w:r>
      <w:r w:rsidR="00933C8E">
        <w:rPr>
          <w:b/>
          <w:i/>
          <w:sz w:val="36"/>
          <w:szCs w:val="36"/>
        </w:rPr>
        <w:t xml:space="preserve"> </w:t>
      </w:r>
      <w:r w:rsidRPr="004D5B46">
        <w:rPr>
          <w:b/>
          <w:i/>
          <w:sz w:val="36"/>
          <w:szCs w:val="36"/>
        </w:rPr>
        <w:t>(P</w:t>
      </w:r>
      <w:r w:rsidR="008D0FD0" w:rsidRPr="004D5B46">
        <w:rPr>
          <w:b/>
          <w:i/>
          <w:sz w:val="36"/>
          <w:szCs w:val="36"/>
        </w:rPr>
        <w:t>O</w:t>
      </w:r>
      <w:r w:rsidR="008C7BEC">
        <w:rPr>
          <w:b/>
          <w:i/>
          <w:sz w:val="36"/>
          <w:szCs w:val="36"/>
        </w:rPr>
        <w:t>D</w:t>
      </w:r>
      <w:r w:rsidRPr="004D5B46">
        <w:rPr>
          <w:b/>
          <w:i/>
          <w:sz w:val="36"/>
          <w:szCs w:val="36"/>
        </w:rPr>
        <w:t>)</w:t>
      </w:r>
      <w:r w:rsidR="006E7966">
        <w:rPr>
          <w:b/>
          <w:i/>
          <w:sz w:val="36"/>
          <w:szCs w:val="36"/>
        </w:rPr>
        <w:t xml:space="preserve"> </w:t>
      </w:r>
    </w:p>
    <w:p w14:paraId="529B220D" w14:textId="33A099CD" w:rsidR="00F02870" w:rsidRPr="001C6A25" w:rsidRDefault="002F7C5F" w:rsidP="001C6A25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6E7966">
        <w:rPr>
          <w:b/>
          <w:i/>
          <w:sz w:val="36"/>
          <w:szCs w:val="36"/>
        </w:rPr>
        <w:t xml:space="preserve">  dnia………….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5A603FD5" w:rsidR="00F02870" w:rsidRDefault="00F02870" w:rsidP="00F02870">
      <w:pPr>
        <w:spacing w:beforeLines="16" w:before="38" w:after="0" w:line="240" w:lineRule="auto"/>
        <w:rPr>
          <w:b/>
          <w:bCs/>
        </w:rPr>
      </w:pPr>
    </w:p>
    <w:p w14:paraId="397DACA4" w14:textId="77777777" w:rsidR="006E7966" w:rsidRPr="004D5B46" w:rsidRDefault="006E7966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6C4674" w:rsidRPr="004D5B46" w14:paraId="0646B8C8" w14:textId="77777777" w:rsidTr="002B1681">
        <w:tc>
          <w:tcPr>
            <w:tcW w:w="400" w:type="dxa"/>
          </w:tcPr>
          <w:p w14:paraId="44221693" w14:textId="77777777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5FC3556D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75F6B440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……………………….</w:t>
            </w:r>
          </w:p>
        </w:tc>
      </w:tr>
      <w:tr w:rsidR="006C4674" w:rsidRPr="004D5B46" w14:paraId="463FC8C3" w14:textId="77777777" w:rsidTr="002B1681">
        <w:tc>
          <w:tcPr>
            <w:tcW w:w="400" w:type="dxa"/>
          </w:tcPr>
          <w:p w14:paraId="622B815C" w14:textId="77777777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28F9E205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D8979ED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</w:t>
            </w:r>
          </w:p>
        </w:tc>
      </w:tr>
      <w:tr w:rsidR="009F7B28" w:rsidRPr="004D5B46" w14:paraId="1522983E" w14:textId="77777777" w:rsidTr="002B1681">
        <w:tc>
          <w:tcPr>
            <w:tcW w:w="400" w:type="dxa"/>
          </w:tcPr>
          <w:p w14:paraId="53758371" w14:textId="40280F49" w:rsidR="009F7B28" w:rsidRPr="004D5B46" w:rsidRDefault="009F7B2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3.</w:t>
            </w:r>
          </w:p>
        </w:tc>
        <w:tc>
          <w:tcPr>
            <w:tcW w:w="2719" w:type="dxa"/>
          </w:tcPr>
          <w:p w14:paraId="20574D5A" w14:textId="610974E4" w:rsidR="009F7B28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  <w:p w14:paraId="5E4069EE" w14:textId="4CB39491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82CAE2B" w14:textId="6BA4654D" w:rsidR="009F7B28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0B003EE5" w:rsidR="00F02870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5118E3C" w:rsidR="00F02870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407E08A2" w:rsidR="004D5B46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30B7BC33" w:rsidR="004D5B46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</w:tbl>
    <w:p w14:paraId="402AC5B5" w14:textId="2554D663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42B16064" w14:textId="77777777" w:rsidR="006E7966" w:rsidRPr="004D5B46" w:rsidRDefault="006E7966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2A975C2A" w:rsidR="00F02870" w:rsidRPr="008E3335" w:rsidRDefault="006275F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Ocena stanu wykonania </w:t>
      </w:r>
      <w:r w:rsidR="00C85FC6">
        <w:rPr>
          <w:rFonts w:ascii="Times New Roman" w:hAnsi="Times New Roman" w:cs="Times New Roman"/>
          <w:b/>
          <w:bCs/>
          <w:color w:val="4472C4" w:themeColor="accent1"/>
        </w:rPr>
        <w:t>dostawy Towarów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2621F4">
        <w:rPr>
          <w:rFonts w:ascii="Times New Roman" w:hAnsi="Times New Roman" w:cs="Times New Roman"/>
          <w:b/>
          <w:bCs/>
          <w:color w:val="4472C4" w:themeColor="accent1"/>
        </w:rPr>
        <w:t>oraz terminowoś</w:t>
      </w:r>
      <w:r w:rsidR="00DB241B">
        <w:rPr>
          <w:rFonts w:ascii="Times New Roman" w:hAnsi="Times New Roman" w:cs="Times New Roman"/>
          <w:b/>
          <w:bCs/>
          <w:color w:val="4472C4" w:themeColor="accent1"/>
        </w:rPr>
        <w:t>ć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826"/>
        <w:gridCol w:w="1909"/>
        <w:gridCol w:w="1027"/>
        <w:gridCol w:w="1760"/>
      </w:tblGrid>
      <w:tr w:rsidR="00C85FC6" w:rsidRPr="004D5B46" w14:paraId="637BD17F" w14:textId="1BF96845" w:rsidTr="008A04CE">
        <w:trPr>
          <w:trHeight w:val="941"/>
        </w:trPr>
        <w:tc>
          <w:tcPr>
            <w:tcW w:w="573" w:type="dxa"/>
          </w:tcPr>
          <w:p w14:paraId="412092CA" w14:textId="15C42CAE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2A438DA7" w14:textId="2FFD3B94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objęta Przedmiotem Umowy/Zamówienia</w:t>
            </w:r>
          </w:p>
        </w:tc>
        <w:tc>
          <w:tcPr>
            <w:tcW w:w="1909" w:type="dxa"/>
          </w:tcPr>
          <w:p w14:paraId="51A07874" w14:textId="20E37123" w:rsidR="00C85FC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wykonania </w:t>
            </w:r>
          </w:p>
          <w:p w14:paraId="3F3F96E7" w14:textId="39AA3F30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33E936C1" w14:textId="0E8FE453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760" w:type="dxa"/>
          </w:tcPr>
          <w:p w14:paraId="4D42FCEC" w14:textId="70554FBB" w:rsidR="00DC6ED5" w:rsidRPr="00DC6ED5" w:rsidRDefault="00DC6ED5" w:rsidP="00DC6E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DC6ED5">
              <w:rPr>
                <w:sz w:val="22"/>
                <w:szCs w:val="22"/>
              </w:rPr>
              <w:t>Uwagi/</w:t>
            </w:r>
            <w:r w:rsidR="008A04CE">
              <w:rPr>
                <w:sz w:val="22"/>
                <w:szCs w:val="22"/>
              </w:rPr>
              <w:t>braki</w:t>
            </w:r>
          </w:p>
          <w:p w14:paraId="4A21D324" w14:textId="78CA8139" w:rsidR="00C85FC6" w:rsidRPr="004D5B46" w:rsidRDefault="00DC6ED5" w:rsidP="00DC6E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DC6ED5">
              <w:rPr>
                <w:sz w:val="22"/>
                <w:szCs w:val="22"/>
              </w:rPr>
              <w:t>w kompletności</w:t>
            </w:r>
            <w:r w:rsidR="008A04CE">
              <w:rPr>
                <w:sz w:val="22"/>
                <w:szCs w:val="22"/>
              </w:rPr>
              <w:t>/     opóźnienie</w:t>
            </w:r>
          </w:p>
        </w:tc>
      </w:tr>
      <w:tr w:rsidR="00C85FC6" w:rsidRPr="004D5B46" w14:paraId="19C4DB29" w14:textId="0EADEF23" w:rsidTr="008A04CE">
        <w:trPr>
          <w:cantSplit/>
          <w:trHeight w:val="605"/>
          <w:tblHeader/>
        </w:trPr>
        <w:tc>
          <w:tcPr>
            <w:tcW w:w="573" w:type="dxa"/>
          </w:tcPr>
          <w:p w14:paraId="7C8283B4" w14:textId="79856736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26213973" w14:textId="645E79DC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14:paraId="09755F68" w14:textId="0E782B45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773DA4AE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60" w:type="dxa"/>
          </w:tcPr>
          <w:p w14:paraId="41BBCA23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85FC6" w:rsidRPr="004D5B46" w14:paraId="195DB6BA" w14:textId="5C4671F0" w:rsidTr="008A04CE">
        <w:trPr>
          <w:cantSplit/>
          <w:trHeight w:val="295"/>
          <w:tblHeader/>
        </w:trPr>
        <w:tc>
          <w:tcPr>
            <w:tcW w:w="573" w:type="dxa"/>
          </w:tcPr>
          <w:p w14:paraId="13A4449A" w14:textId="4190D76B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26" w:type="dxa"/>
          </w:tcPr>
          <w:p w14:paraId="1FE87D39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1B4FFF3B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0EAA1E0D" w14:textId="66A5EA4B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158DDA22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85FC6" w:rsidRPr="004D5B46" w14:paraId="75A0291B" w14:textId="7DF60AF0" w:rsidTr="008A04CE">
        <w:trPr>
          <w:cantSplit/>
          <w:trHeight w:val="295"/>
          <w:tblHeader/>
        </w:trPr>
        <w:tc>
          <w:tcPr>
            <w:tcW w:w="573" w:type="dxa"/>
          </w:tcPr>
          <w:p w14:paraId="38C51C77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</w:tcPr>
          <w:p w14:paraId="7CE1C5B6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7C6AD811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29EFF53F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30E890E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AD5C070" w14:textId="77777777" w:rsidR="002621F4" w:rsidRPr="00DC6ED5" w:rsidRDefault="002621F4" w:rsidP="00DC6ED5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4B39FCBC" w14:textId="4251237C" w:rsidR="00BE152C" w:rsidRPr="008E3335" w:rsidRDefault="00BE152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70110820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2" w:shapeid="_x0000_i1036"/>
        </w:object>
      </w:r>
      <w:r w:rsidR="00BE152C" w:rsidRPr="004D5B46">
        <w:rPr>
          <w:sz w:val="22"/>
          <w:szCs w:val="22"/>
        </w:rPr>
        <w:t xml:space="preserve"> Przyjęto </w:t>
      </w:r>
      <w:r w:rsidR="00C85FC6">
        <w:rPr>
          <w:sz w:val="22"/>
          <w:szCs w:val="22"/>
        </w:rPr>
        <w:t>p</w:t>
      </w:r>
      <w:r w:rsidR="00DB241B">
        <w:rPr>
          <w:sz w:val="22"/>
          <w:szCs w:val="22"/>
        </w:rPr>
        <w:t xml:space="preserve">rzedmiot </w:t>
      </w:r>
      <w:r w:rsidR="00C85FC6">
        <w:rPr>
          <w:sz w:val="22"/>
          <w:szCs w:val="22"/>
        </w:rPr>
        <w:t>dostawy</w:t>
      </w:r>
      <w:r w:rsidR="00BE152C" w:rsidRPr="004D5B46">
        <w:rPr>
          <w:sz w:val="22"/>
          <w:szCs w:val="22"/>
        </w:rPr>
        <w:t xml:space="preserve"> bez zastrzeżeń</w:t>
      </w:r>
    </w:p>
    <w:p w14:paraId="6D09F67D" w14:textId="22FA07F6" w:rsidR="00BE152C" w:rsidRPr="004D5B46" w:rsidRDefault="002B1681" w:rsidP="00BE152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0" type="#_x0000_t75" style="width:20.25pt;height:18pt" o:ole="">
            <v:imagedata r:id="rId7" o:title=""/>
          </v:shape>
          <w:control r:id="rId9" w:name="DefaultOcxName21" w:shapeid="_x0000_i1040"/>
        </w:object>
      </w:r>
      <w:r w:rsidR="00BE152C" w:rsidRPr="004D5B46">
        <w:rPr>
          <w:sz w:val="22"/>
          <w:szCs w:val="22"/>
        </w:rPr>
        <w:t xml:space="preserve"> Brak przyjęcia </w:t>
      </w:r>
      <w:r w:rsidR="00C85FC6">
        <w:rPr>
          <w:sz w:val="22"/>
          <w:szCs w:val="22"/>
        </w:rPr>
        <w:t>p</w:t>
      </w:r>
      <w:r w:rsidR="00DB241B">
        <w:rPr>
          <w:sz w:val="22"/>
          <w:szCs w:val="22"/>
        </w:rPr>
        <w:t xml:space="preserve">rzedmiotu </w:t>
      </w:r>
      <w:r w:rsidR="00C85FC6">
        <w:rPr>
          <w:sz w:val="22"/>
          <w:szCs w:val="22"/>
        </w:rPr>
        <w:t>dostawy</w:t>
      </w:r>
      <w:r w:rsidR="00BE152C" w:rsidRPr="004D5B46">
        <w:rPr>
          <w:sz w:val="22"/>
          <w:szCs w:val="22"/>
        </w:rPr>
        <w:t xml:space="preserve"> - ze względu na zastrzeżenia jak poniżej:</w:t>
      </w:r>
    </w:p>
    <w:p w14:paraId="2BD7D97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6727"/>
        <w:gridCol w:w="1889"/>
      </w:tblGrid>
      <w:tr w:rsidR="004D5B46" w:rsidRPr="004D5B46" w14:paraId="086A5B1B" w14:textId="77777777" w:rsidTr="008C7BEC">
        <w:trPr>
          <w:trHeight w:val="952"/>
        </w:trPr>
        <w:tc>
          <w:tcPr>
            <w:tcW w:w="549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727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ED571D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</w:t>
            </w:r>
            <w:r w:rsidR="00DA026C">
              <w:rPr>
                <w:b/>
                <w:bCs/>
                <w:sz w:val="22"/>
                <w:szCs w:val="22"/>
              </w:rPr>
              <w:t>/Usterki</w:t>
            </w:r>
            <w:r w:rsidRPr="004D5B46">
              <w:rPr>
                <w:b/>
                <w:bCs/>
                <w:sz w:val="22"/>
                <w:szCs w:val="22"/>
              </w:rPr>
              <w:t>/</w:t>
            </w:r>
            <w:r w:rsidR="008C7BEC">
              <w:rPr>
                <w:b/>
                <w:bCs/>
                <w:sz w:val="22"/>
                <w:szCs w:val="22"/>
              </w:rPr>
              <w:t>Braki/</w:t>
            </w:r>
            <w:r w:rsidRPr="004D5B46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889" w:type="dxa"/>
          </w:tcPr>
          <w:p w14:paraId="7CFA31D5" w14:textId="08E762B9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Uzgodniony termin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="008C7BEC">
              <w:rPr>
                <w:b/>
                <w:bCs/>
                <w:sz w:val="22"/>
                <w:szCs w:val="22"/>
              </w:rPr>
              <w:t xml:space="preserve">dostarczenie </w:t>
            </w:r>
            <w:r w:rsidR="00DC6ED5">
              <w:rPr>
                <w:b/>
                <w:bCs/>
                <w:sz w:val="22"/>
                <w:szCs w:val="22"/>
              </w:rPr>
              <w:t>brakującej</w:t>
            </w:r>
            <w:r w:rsidR="008C7BEC">
              <w:rPr>
                <w:b/>
                <w:bCs/>
                <w:sz w:val="22"/>
                <w:szCs w:val="22"/>
              </w:rPr>
              <w:t xml:space="preserve"> ilości</w:t>
            </w:r>
            <w:r w:rsidR="00DC6ED5">
              <w:rPr>
                <w:b/>
                <w:bCs/>
                <w:sz w:val="22"/>
                <w:szCs w:val="22"/>
              </w:rPr>
              <w:t>/ lub ilości bez wad</w:t>
            </w:r>
          </w:p>
        </w:tc>
      </w:tr>
      <w:tr w:rsidR="004D5B46" w:rsidRPr="004D5B46" w14:paraId="4DCA0978" w14:textId="77777777" w:rsidTr="008C7BEC">
        <w:trPr>
          <w:cantSplit/>
          <w:trHeight w:val="597"/>
          <w:tblHeader/>
        </w:trPr>
        <w:tc>
          <w:tcPr>
            <w:tcW w:w="549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27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8C7BEC">
        <w:trPr>
          <w:cantSplit/>
          <w:trHeight w:val="612"/>
          <w:tblHeader/>
        </w:trPr>
        <w:tc>
          <w:tcPr>
            <w:tcW w:w="549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27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8C7BEC">
        <w:trPr>
          <w:cantSplit/>
          <w:trHeight w:val="597"/>
          <w:tblHeader/>
        </w:trPr>
        <w:tc>
          <w:tcPr>
            <w:tcW w:w="549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27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EB8AF08" w14:textId="77777777" w:rsidR="0091132C" w:rsidRDefault="0091132C" w:rsidP="0091132C">
      <w:pPr>
        <w:spacing w:beforeLines="16" w:before="38" w:after="0" w:line="240" w:lineRule="auto"/>
        <w:rPr>
          <w:sz w:val="22"/>
          <w:szCs w:val="22"/>
        </w:rPr>
      </w:pPr>
    </w:p>
    <w:p w14:paraId="1BE4B241" w14:textId="004001AC" w:rsidR="00C85FC6" w:rsidRPr="00DC6ED5" w:rsidRDefault="00C85FC6" w:rsidP="00C85FC6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DC6ED5">
        <w:rPr>
          <w:rFonts w:ascii="Times New Roman" w:hAnsi="Times New Roman" w:cs="Times New Roman"/>
          <w:b/>
          <w:bCs/>
          <w:color w:val="4472C4" w:themeColor="accent1"/>
        </w:rPr>
        <w:t>Niniejszy Protokół Odbioru Dostawy zgodnie z warunkami umowy:</w:t>
      </w:r>
    </w:p>
    <w:p w14:paraId="2F972907" w14:textId="4CFCBD4B" w:rsidR="00C85FC6" w:rsidRPr="00DC6ED5" w:rsidRDefault="00C85FC6" w:rsidP="00C85FC6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 w:rsidRPr="00DC6ED5">
        <w:rPr>
          <w:rFonts w:ascii="Times New Roman" w:hAnsi="Times New Roman" w:cs="Times New Roman"/>
          <w:color w:val="0F3741"/>
        </w:rPr>
        <w:t xml:space="preserve"> </w:t>
      </w:r>
      <w:r w:rsidRPr="00DC6ED5">
        <w:rPr>
          <w:rFonts w:ascii="Times New Roman" w:hAnsi="Times New Roman" w:cs="Times New Roman"/>
          <w:color w:val="0F3741"/>
        </w:rPr>
        <w:object w:dxaOrig="225" w:dyaOrig="225" w14:anchorId="687198DE">
          <v:shape id="_x0000_i1044" type="#_x0000_t75" style="width:20.25pt;height:18pt" o:ole="">
            <v:imagedata r:id="rId7" o:title=""/>
          </v:shape>
          <w:control r:id="rId10" w:name="DefaultOcxName22" w:shapeid="_x0000_i1044"/>
        </w:object>
      </w:r>
      <w:r w:rsidRPr="00DC6ED5">
        <w:rPr>
          <w:rFonts w:ascii="Times New Roman" w:hAnsi="Times New Roman" w:cs="Times New Roman"/>
        </w:rPr>
        <w:t xml:space="preserve"> jest  podstawą do wystawienia faktury.</w:t>
      </w:r>
    </w:p>
    <w:p w14:paraId="550DBAF9" w14:textId="77777777" w:rsidR="00C85FC6" w:rsidRPr="00DC6ED5" w:rsidRDefault="00C85FC6" w:rsidP="00C85FC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ACABC99" w14:textId="4E6DD9BE" w:rsidR="00C85FC6" w:rsidRPr="00DC6ED5" w:rsidRDefault="00C85FC6" w:rsidP="00C85FC6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 w:rsidRPr="00DC6ED5">
        <w:rPr>
          <w:rFonts w:ascii="Times New Roman" w:hAnsi="Times New Roman" w:cs="Times New Roman"/>
        </w:rPr>
        <w:t xml:space="preserve"> </w:t>
      </w:r>
      <w:r w:rsidRPr="00DC6ED5">
        <w:rPr>
          <w:rFonts w:ascii="Times New Roman" w:hAnsi="Times New Roman" w:cs="Times New Roman"/>
          <w:color w:val="0F3741"/>
        </w:rPr>
        <w:object w:dxaOrig="225" w:dyaOrig="225" w14:anchorId="690264DF">
          <v:shape id="_x0000_i1048" type="#_x0000_t75" style="width:20.25pt;height:18pt" o:ole="">
            <v:imagedata r:id="rId7" o:title=""/>
          </v:shape>
          <w:control r:id="rId11" w:name="DefaultOcxName211" w:shapeid="_x0000_i1048"/>
        </w:object>
      </w:r>
      <w:r w:rsidRPr="00DC6ED5">
        <w:rPr>
          <w:rFonts w:ascii="Times New Roman" w:hAnsi="Times New Roman" w:cs="Times New Roman"/>
        </w:rPr>
        <w:t xml:space="preserve"> nie jest podstawą do wystawienia faktury.</w:t>
      </w:r>
    </w:p>
    <w:p w14:paraId="1EB200C4" w14:textId="77777777" w:rsidR="00C85FC6" w:rsidRPr="00DC6ED5" w:rsidRDefault="00C85FC6" w:rsidP="00C85FC6">
      <w:pPr>
        <w:pStyle w:val="Akapitzlist"/>
        <w:ind w:left="1080"/>
        <w:rPr>
          <w:rFonts w:ascii="Times New Roman" w:hAnsi="Times New Roman" w:cs="Times New Roman"/>
        </w:rPr>
      </w:pPr>
    </w:p>
    <w:p w14:paraId="2DD4281C" w14:textId="0E05D30B" w:rsidR="00C85FC6" w:rsidRPr="00DC6ED5" w:rsidRDefault="00C85FC6" w:rsidP="009D0258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</w:rPr>
      </w:pPr>
      <w:r w:rsidRPr="00DC6ED5">
        <w:rPr>
          <w:rFonts w:ascii="Times New Roman" w:hAnsi="Times New Roman" w:cs="Times New Roman"/>
        </w:rPr>
        <w:t>Odbiór Dostawy nie oznacza potwierdzenia prawidłowego wykonania Przedmiotu Umowy lub jego części, co jest materią zastrzeżoną wyłącznie dla Protokołu Odbioru Końcowego</w:t>
      </w:r>
      <w:r w:rsidR="008A04CE">
        <w:rPr>
          <w:rFonts w:ascii="Times New Roman" w:hAnsi="Times New Roman" w:cs="Times New Roman"/>
        </w:rPr>
        <w:t>, jeżeli dostawa jest częścią Zamówienia/Umowy, dla której wymagany jest Protokół Odbioru Końcowego (POK).</w:t>
      </w:r>
    </w:p>
    <w:p w14:paraId="23E2670A" w14:textId="2CA905A9" w:rsidR="00087A0F" w:rsidRPr="00DC6ED5" w:rsidRDefault="00087A0F" w:rsidP="00DC6ED5"/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5DB7B85B" w14:textId="77777777" w:rsidR="001C6A25" w:rsidRPr="004D5B46" w:rsidRDefault="001C6A25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67C457C4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ZASTRZEŻEŃ/USTEREK WSKAZANYCH W PKT I</w:t>
      </w:r>
      <w:r w:rsidR="00DC6ED5">
        <w:rPr>
          <w:color w:val="FF0000"/>
          <w:sz w:val="22"/>
          <w:szCs w:val="22"/>
        </w:rPr>
        <w:t>II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</w:t>
      </w:r>
      <w:r w:rsidR="006730CE">
        <w:rPr>
          <w:color w:val="FF0000"/>
          <w:sz w:val="22"/>
          <w:szCs w:val="22"/>
        </w:rPr>
        <w:t>…….</w:t>
      </w:r>
      <w:r w:rsidR="00445D02">
        <w:rPr>
          <w:color w:val="FF0000"/>
          <w:sz w:val="22"/>
          <w:szCs w:val="22"/>
        </w:rPr>
        <w:t>…</w:t>
      </w:r>
      <w:r w:rsidR="00DB241B">
        <w:rPr>
          <w:color w:val="FF0000"/>
          <w:sz w:val="22"/>
          <w:szCs w:val="22"/>
        </w:rPr>
        <w:t>- KOŃCOWY ODBIÓR</w:t>
      </w:r>
      <w:r w:rsidR="008A04CE">
        <w:rPr>
          <w:color w:val="FF0000"/>
          <w:sz w:val="22"/>
          <w:szCs w:val="22"/>
        </w:rPr>
        <w:t xml:space="preserve"> DOSTAWY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6724"/>
        <w:gridCol w:w="1899"/>
      </w:tblGrid>
      <w:tr w:rsidR="004D5B46" w:rsidRPr="004D5B46" w14:paraId="009F1995" w14:textId="77777777" w:rsidTr="006730CE">
        <w:trPr>
          <w:trHeight w:val="939"/>
        </w:trPr>
        <w:tc>
          <w:tcPr>
            <w:tcW w:w="552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724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49B1C38D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</w:t>
            </w:r>
            <w:r w:rsidR="002D6FCF">
              <w:rPr>
                <w:b/>
                <w:bCs/>
                <w:sz w:val="22"/>
                <w:szCs w:val="22"/>
              </w:rPr>
              <w:t>Usterek/Braków/</w:t>
            </w:r>
            <w:r w:rsidR="004D5B46" w:rsidRPr="004D5B46">
              <w:rPr>
                <w:b/>
                <w:bCs/>
                <w:sz w:val="22"/>
                <w:szCs w:val="22"/>
              </w:rPr>
              <w:t>Uwag</w:t>
            </w:r>
          </w:p>
        </w:tc>
        <w:tc>
          <w:tcPr>
            <w:tcW w:w="1899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2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2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2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11C985F1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 xml:space="preserve">Zamawiający                                                                   </w:t>
      </w:r>
      <w:r w:rsidR="006730CE">
        <w:rPr>
          <w:rFonts w:ascii="Times New Roman" w:hAnsi="Times New Roman" w:cs="Times New Roman"/>
          <w:b/>
        </w:rPr>
        <w:t xml:space="preserve">               </w:t>
      </w:r>
      <w:r w:rsidR="00445D02" w:rsidRPr="004D5B46">
        <w:rPr>
          <w:rFonts w:ascii="Times New Roman" w:hAnsi="Times New Roman" w:cs="Times New Roman"/>
          <w:b/>
        </w:rPr>
        <w:t xml:space="preserve">   Wykonawca</w:t>
      </w:r>
    </w:p>
    <w:p w14:paraId="04C421C2" w14:textId="282AB731" w:rsidR="00445D02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9C29DCF" w14:textId="0A2CBADC" w:rsidR="006E7966" w:rsidRDefault="006E7966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71094749" w14:textId="0C00B2A9" w:rsidR="006E7966" w:rsidRDefault="006E7966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11D2A9AE" w14:textId="77777777" w:rsidR="006E7966" w:rsidRPr="004D5B46" w:rsidRDefault="006E7966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43DE96E" w14:textId="77777777" w:rsidR="006E7966" w:rsidRPr="004D5B46" w:rsidRDefault="006E7966" w:rsidP="006E796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5630C60D" w14:textId="77777777" w:rsidR="006E7966" w:rsidRPr="004D5B46" w:rsidRDefault="006E7966" w:rsidP="006E796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200CF052" w14:textId="12E93D5E" w:rsidR="00F54E53" w:rsidRDefault="00F54E53"/>
    <w:sectPr w:rsidR="00F54E53" w:rsidSect="0091132C">
      <w:footerReference w:type="default" r:id="rId12"/>
      <w:headerReference w:type="first" r:id="rId13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341447"/>
      <w:docPartObj>
        <w:docPartGallery w:val="Page Numbers (Bottom of Page)"/>
        <w:docPartUnique/>
      </w:docPartObj>
    </w:sdtPr>
    <w:sdtEndPr/>
    <w:sdtContent>
      <w:p w14:paraId="1F0BB69D" w14:textId="2AF642EA" w:rsidR="0091132C" w:rsidRDefault="009113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6E1B5F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91132C" w14:paraId="03A2F58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6EC7C43E" w14:textId="15E3587B" w:rsidR="0091132C" w:rsidRPr="00B146E6" w:rsidRDefault="00635B28" w:rsidP="00635B28">
          <w:pPr>
            <w:ind w:left="-2" w:right="-9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E1B5F">
            <w:rPr>
              <w:noProof/>
            </w:rPr>
            <w:drawing>
              <wp:inline distT="0" distB="0" distL="0" distR="0" wp14:anchorId="4DC6125E" wp14:editId="42BB7604">
                <wp:extent cx="1485900" cy="5143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00C08088" w14:textId="19CF7479" w:rsidR="0091132C" w:rsidRPr="000C12E5" w:rsidRDefault="0091132C" w:rsidP="0091132C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Zamówienia</w:t>
          </w:r>
          <w:r w:rsidR="006C4674">
            <w:rPr>
              <w:rFonts w:ascii="Arial" w:hAnsi="Arial" w:cs="Arial"/>
              <w:color w:val="002060"/>
              <w:sz w:val="16"/>
              <w:szCs w:val="16"/>
            </w:rPr>
            <w:t>/ Umowy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740F7FC0" w14:textId="77777777" w:rsidR="0091132C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11A4D83F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7C08B2B0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74BC06EA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6C623E4F" w14:textId="77777777" w:rsidR="0091132C" w:rsidRPr="003F497D" w:rsidRDefault="0091132C" w:rsidP="0091132C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0FFD4DEB" w14:textId="77777777" w:rsidR="0091132C" w:rsidRPr="000C12E5" w:rsidRDefault="0091132C" w:rsidP="0091132C">
          <w:pPr>
            <w:rPr>
              <w:color w:val="002060"/>
              <w:sz w:val="8"/>
            </w:rPr>
          </w:pPr>
        </w:p>
      </w:tc>
    </w:tr>
    <w:tr w:rsidR="0091132C" w14:paraId="775CD3F6" w14:textId="77777777" w:rsidTr="007611A8">
      <w:trPr>
        <w:trHeight w:val="807"/>
        <w:jc w:val="center"/>
      </w:trPr>
      <w:tc>
        <w:tcPr>
          <w:tcW w:w="1049" w:type="dxa"/>
          <w:vAlign w:val="center"/>
        </w:tcPr>
        <w:p w14:paraId="1DB22EFC" w14:textId="77777777" w:rsidR="0091132C" w:rsidRPr="000C12E5" w:rsidRDefault="0091132C" w:rsidP="0091132C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57C14573" w14:textId="52168B6A" w:rsidR="0091132C" w:rsidRPr="000C12E5" w:rsidRDefault="0091132C" w:rsidP="0091132C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 w:rsidR="00635B28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2C9226B1" w14:textId="77777777" w:rsidR="0091132C" w:rsidRPr="000C12E5" w:rsidRDefault="0091132C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4977A624" w14:textId="498242CD" w:rsidR="0091132C" w:rsidRPr="000C12E5" w:rsidRDefault="0091132C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Odbioru </w:t>
          </w:r>
          <w:r w:rsidR="008C7BEC">
            <w:rPr>
              <w:rFonts w:ascii="Arial" w:hAnsi="Arial" w:cs="Arial"/>
              <w:color w:val="002060"/>
              <w:sz w:val="16"/>
              <w:szCs w:val="16"/>
            </w:rPr>
            <w:t>Dostawy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 (PO</w:t>
          </w:r>
          <w:r w:rsidR="008C7BEC">
            <w:rPr>
              <w:rFonts w:ascii="Arial" w:hAnsi="Arial" w:cs="Arial"/>
              <w:color w:val="002060"/>
              <w:sz w:val="16"/>
              <w:szCs w:val="16"/>
            </w:rPr>
            <w:t>D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) </w:t>
          </w:r>
        </w:p>
        <w:p w14:paraId="4A95FECD" w14:textId="494B3F16" w:rsidR="0091132C" w:rsidRPr="000C12E5" w:rsidRDefault="0091132C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403AAAEE" w14:textId="77777777" w:rsidR="0091132C" w:rsidRDefault="00911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665487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4CDE"/>
    <w:multiLevelType w:val="hybridMultilevel"/>
    <w:tmpl w:val="881E50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39DF"/>
    <w:multiLevelType w:val="hybridMultilevel"/>
    <w:tmpl w:val="803859C6"/>
    <w:lvl w:ilvl="0" w:tplc="854425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36903">
    <w:abstractNumId w:val="1"/>
  </w:num>
  <w:num w:numId="2" w16cid:durableId="870528800">
    <w:abstractNumId w:val="3"/>
  </w:num>
  <w:num w:numId="3" w16cid:durableId="1507163249">
    <w:abstractNumId w:val="5"/>
  </w:num>
  <w:num w:numId="4" w16cid:durableId="92622760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905172">
    <w:abstractNumId w:val="2"/>
  </w:num>
  <w:num w:numId="6" w16cid:durableId="74071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575B7"/>
    <w:rsid w:val="00087A0F"/>
    <w:rsid w:val="000A37DE"/>
    <w:rsid w:val="000D6DE6"/>
    <w:rsid w:val="000E41B7"/>
    <w:rsid w:val="00113D9F"/>
    <w:rsid w:val="00177E93"/>
    <w:rsid w:val="001C6A25"/>
    <w:rsid w:val="001D4E8B"/>
    <w:rsid w:val="00255116"/>
    <w:rsid w:val="002621F4"/>
    <w:rsid w:val="002B1681"/>
    <w:rsid w:val="002D6FCF"/>
    <w:rsid w:val="002F669C"/>
    <w:rsid w:val="002F7C5F"/>
    <w:rsid w:val="00377510"/>
    <w:rsid w:val="003B7AAE"/>
    <w:rsid w:val="00405BB4"/>
    <w:rsid w:val="00424276"/>
    <w:rsid w:val="00445D02"/>
    <w:rsid w:val="004A148A"/>
    <w:rsid w:val="004D5B46"/>
    <w:rsid w:val="00547EE3"/>
    <w:rsid w:val="0055478A"/>
    <w:rsid w:val="005D0E16"/>
    <w:rsid w:val="00603986"/>
    <w:rsid w:val="006275FC"/>
    <w:rsid w:val="00635B28"/>
    <w:rsid w:val="006730CE"/>
    <w:rsid w:val="00686861"/>
    <w:rsid w:val="006C4674"/>
    <w:rsid w:val="006E1B5F"/>
    <w:rsid w:val="006E7966"/>
    <w:rsid w:val="00755457"/>
    <w:rsid w:val="00802FF2"/>
    <w:rsid w:val="00831C9E"/>
    <w:rsid w:val="008450CF"/>
    <w:rsid w:val="008A04CE"/>
    <w:rsid w:val="008C5A5B"/>
    <w:rsid w:val="008C7BEC"/>
    <w:rsid w:val="008D0FD0"/>
    <w:rsid w:val="008E3335"/>
    <w:rsid w:val="0091132C"/>
    <w:rsid w:val="00933C8E"/>
    <w:rsid w:val="009D0258"/>
    <w:rsid w:val="009F7B28"/>
    <w:rsid w:val="00AF4977"/>
    <w:rsid w:val="00B82448"/>
    <w:rsid w:val="00B83C61"/>
    <w:rsid w:val="00BE152C"/>
    <w:rsid w:val="00BF322A"/>
    <w:rsid w:val="00BF3833"/>
    <w:rsid w:val="00C85FC6"/>
    <w:rsid w:val="00CA4E55"/>
    <w:rsid w:val="00DA0038"/>
    <w:rsid w:val="00DA026C"/>
    <w:rsid w:val="00DB241B"/>
    <w:rsid w:val="00DC6ED5"/>
    <w:rsid w:val="00E34FB6"/>
    <w:rsid w:val="00E66256"/>
    <w:rsid w:val="00F02870"/>
    <w:rsid w:val="00F469D3"/>
    <w:rsid w:val="00F54E53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2022-05-27T08:10:00Z</cp:lastPrinted>
  <dcterms:created xsi:type="dcterms:W3CDTF">2022-05-30T07:49:00Z</dcterms:created>
  <dcterms:modified xsi:type="dcterms:W3CDTF">2023-09-15T10:43:00Z</dcterms:modified>
</cp:coreProperties>
</file>